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98" w:rsidRDefault="00286495" w:rsidP="001D3B38">
      <w:pPr>
        <w:ind w:left="-284" w:right="850"/>
        <w:rPr>
          <w:rFonts w:ascii="Verdana" w:hAnsi="Verdana"/>
          <w:b/>
          <w:sz w:val="14"/>
          <w:szCs w:val="14"/>
        </w:rPr>
      </w:pPr>
      <w:r w:rsidRPr="0082298F">
        <w:rPr>
          <w:rFonts w:ascii="Verdana" w:hAnsi="Verdana"/>
          <w:b/>
          <w:sz w:val="14"/>
          <w:szCs w:val="14"/>
        </w:rPr>
        <w:t>ДОГОВОР</w:t>
      </w:r>
      <w:r w:rsidR="00F7047D" w:rsidRPr="0082298F">
        <w:rPr>
          <w:rFonts w:ascii="Verdana" w:hAnsi="Verdana"/>
          <w:b/>
          <w:sz w:val="14"/>
          <w:szCs w:val="14"/>
        </w:rPr>
        <w:t xml:space="preserve"> </w:t>
      </w:r>
      <w:r w:rsidRPr="0082298F">
        <w:rPr>
          <w:rFonts w:ascii="Verdana" w:hAnsi="Verdana"/>
          <w:b/>
          <w:sz w:val="14"/>
          <w:szCs w:val="14"/>
        </w:rPr>
        <w:t xml:space="preserve">№ </w:t>
      </w:r>
      <w:r w:rsidR="005A4CD6">
        <w:rPr>
          <w:rFonts w:ascii="Verdana" w:hAnsi="Verdana"/>
          <w:b/>
          <w:sz w:val="14"/>
          <w:szCs w:val="14"/>
          <w:lang w:val="en-US"/>
        </w:rPr>
        <w:t>DMFN-________</w:t>
      </w:r>
      <w:r w:rsidR="00F7047D" w:rsidRPr="0082298F">
        <w:rPr>
          <w:rFonts w:ascii="Verdana" w:hAnsi="Verdana"/>
          <w:b/>
          <w:sz w:val="14"/>
          <w:szCs w:val="14"/>
        </w:rPr>
        <w:t xml:space="preserve"> </w:t>
      </w:r>
    </w:p>
    <w:p w:rsidR="00821E98" w:rsidRDefault="00F7047D" w:rsidP="00821E98">
      <w:pPr>
        <w:ind w:left="-284" w:right="850"/>
        <w:rPr>
          <w:rFonts w:ascii="Verdana" w:hAnsi="Verdana"/>
          <w:b/>
          <w:sz w:val="14"/>
          <w:szCs w:val="14"/>
        </w:rPr>
      </w:pPr>
      <w:r w:rsidRPr="0082298F">
        <w:rPr>
          <w:rFonts w:ascii="Verdana" w:hAnsi="Verdana"/>
          <w:b/>
          <w:sz w:val="14"/>
          <w:szCs w:val="14"/>
        </w:rPr>
        <w:t>НА ОКАЗАНИЕ УСЛУГ ПО ТЕХНИЧЕСКОМУ ОБСЛУЖИВАНИЮ</w:t>
      </w:r>
      <w:r w:rsidR="00821E98">
        <w:rPr>
          <w:rFonts w:ascii="Verdana" w:hAnsi="Verdana"/>
          <w:b/>
          <w:sz w:val="14"/>
          <w:szCs w:val="14"/>
        </w:rPr>
        <w:t xml:space="preserve"> </w:t>
      </w:r>
      <w:r w:rsidRPr="0082298F">
        <w:rPr>
          <w:rFonts w:ascii="Verdana" w:hAnsi="Verdana"/>
          <w:b/>
          <w:sz w:val="14"/>
          <w:szCs w:val="14"/>
        </w:rPr>
        <w:t>ВНУТРИКВАРТИРНОГО ДОМОФОНА</w:t>
      </w:r>
      <w:r w:rsidR="00286495" w:rsidRPr="0082298F">
        <w:rPr>
          <w:rFonts w:ascii="Verdana" w:hAnsi="Verdana"/>
          <w:b/>
          <w:sz w:val="14"/>
          <w:szCs w:val="14"/>
        </w:rPr>
        <w:t xml:space="preserve"> </w:t>
      </w:r>
    </w:p>
    <w:p w:rsidR="004D25ED" w:rsidRPr="0082298F" w:rsidRDefault="00286495" w:rsidP="00821E98">
      <w:pPr>
        <w:ind w:left="-284" w:right="850"/>
        <w:rPr>
          <w:rFonts w:ascii="Verdana" w:hAnsi="Verdana"/>
          <w:b/>
          <w:sz w:val="14"/>
          <w:szCs w:val="14"/>
        </w:rPr>
      </w:pPr>
      <w:r w:rsidRPr="0082298F">
        <w:rPr>
          <w:rFonts w:ascii="Verdana" w:hAnsi="Verdana"/>
          <w:b/>
          <w:sz w:val="14"/>
          <w:szCs w:val="14"/>
        </w:rPr>
        <w:t xml:space="preserve">Москва, </w:t>
      </w:r>
      <w:r w:rsidR="005A4CD6">
        <w:rPr>
          <w:rFonts w:ascii="Verdana" w:hAnsi="Verdana"/>
          <w:b/>
          <w:sz w:val="14"/>
          <w:szCs w:val="14"/>
          <w:lang w:val="en-US"/>
        </w:rPr>
        <w:t>___</w:t>
      </w:r>
      <w:r w:rsidR="005A4CD6">
        <w:rPr>
          <w:rFonts w:ascii="Verdana" w:hAnsi="Verdana"/>
          <w:b/>
          <w:sz w:val="14"/>
          <w:szCs w:val="14"/>
        </w:rPr>
        <w:t>.___.2019</w:t>
      </w:r>
      <w:r w:rsidRPr="0082298F">
        <w:rPr>
          <w:rFonts w:ascii="Verdana" w:hAnsi="Verdana"/>
          <w:b/>
          <w:sz w:val="14"/>
          <w:szCs w:val="14"/>
        </w:rPr>
        <w:t>г.</w:t>
      </w:r>
    </w:p>
    <w:p w:rsidR="004D25ED" w:rsidRPr="0082298F" w:rsidRDefault="00286495" w:rsidP="001D3B38">
      <w:pPr>
        <w:ind w:left="-284" w:right="850"/>
        <w:rPr>
          <w:rFonts w:ascii="Verdana" w:hAnsi="Verdana"/>
          <w:sz w:val="14"/>
          <w:szCs w:val="14"/>
        </w:rPr>
      </w:pPr>
      <w:r w:rsidRPr="0082298F">
        <w:rPr>
          <w:rFonts w:ascii="Verdana" w:hAnsi="Verdana"/>
          <w:sz w:val="14"/>
          <w:szCs w:val="14"/>
        </w:rPr>
        <w:t>Стороны настоящего Договора –</w:t>
      </w:r>
      <w:r w:rsidR="00F7047D" w:rsidRPr="0082298F">
        <w:rPr>
          <w:rFonts w:ascii="Verdana" w:hAnsi="Verdana"/>
          <w:sz w:val="14"/>
          <w:szCs w:val="14"/>
        </w:rPr>
        <w:t xml:space="preserve"> ООО «Мир Митино Телеком» (далее - Исполнитель) и Заказчик</w:t>
      </w:r>
      <w:r w:rsidRPr="0082298F">
        <w:rPr>
          <w:rFonts w:ascii="Verdana" w:hAnsi="Verdana"/>
          <w:sz w:val="14"/>
          <w:szCs w:val="14"/>
        </w:rPr>
        <w:t>:</w:t>
      </w:r>
    </w:p>
    <w:p w:rsidR="0082298F" w:rsidRPr="0082298F" w:rsidRDefault="0082298F">
      <w:pPr>
        <w:jc w:val="both"/>
        <w:rPr>
          <w:rFonts w:ascii="Verdana" w:hAnsi="Verdana"/>
          <w:sz w:val="14"/>
          <w:szCs w:val="14"/>
        </w:rPr>
      </w:pPr>
    </w:p>
    <w:tbl>
      <w:tblPr>
        <w:tblW w:w="10230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bottom w:w="57" w:type="dxa"/>
        </w:tblCellMar>
        <w:tblLook w:val="04A0"/>
      </w:tblPr>
      <w:tblGrid>
        <w:gridCol w:w="5029"/>
        <w:gridCol w:w="5201"/>
      </w:tblGrid>
      <w:tr w:rsidR="004D25ED" w:rsidRPr="005A4CD6">
        <w:trPr>
          <w:trHeight w:val="57"/>
        </w:trPr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Фамилия:_____________________________________________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Имя: _________________________________________________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Отчество:_____________________________________________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Адрес регистрации: 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_____________________________________________________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 xml:space="preserve">Адрес установки пользовательского (оконечного) </w:t>
            </w:r>
            <w:proofErr w:type="spellStart"/>
            <w:r w:rsidRPr="005A4CD6">
              <w:rPr>
                <w:rFonts w:ascii="Verdana" w:hAnsi="Verdana"/>
                <w:sz w:val="14"/>
                <w:szCs w:val="14"/>
              </w:rPr>
              <w:t>оборудова-ния</w:t>
            </w:r>
            <w:proofErr w:type="spellEnd"/>
            <w:r w:rsidRPr="005A4CD6">
              <w:rPr>
                <w:rFonts w:ascii="Verdana" w:hAnsi="Verdana"/>
                <w:sz w:val="14"/>
                <w:szCs w:val="14"/>
              </w:rPr>
              <w:t>:____________________________________________</w:t>
            </w:r>
          </w:p>
          <w:p w:rsidR="004D25ED" w:rsidRPr="0082298F" w:rsidRDefault="005A4CD6" w:rsidP="005A4CD6">
            <w:pPr>
              <w:jc w:val="left"/>
              <w:rPr>
                <w:sz w:val="14"/>
                <w:szCs w:val="14"/>
                <w:lang w:val="en-US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________________________________________________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Телефон: 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5A4CD6">
              <w:rPr>
                <w:rFonts w:ascii="Verdana" w:hAnsi="Verdana"/>
                <w:sz w:val="14"/>
                <w:szCs w:val="14"/>
              </w:rPr>
              <w:t>E-mail</w:t>
            </w:r>
            <w:proofErr w:type="spellEnd"/>
            <w:r w:rsidRPr="005A4CD6">
              <w:rPr>
                <w:rFonts w:ascii="Verdana" w:hAnsi="Verdana"/>
                <w:sz w:val="14"/>
                <w:szCs w:val="14"/>
              </w:rPr>
              <w:t>:__________________________________________________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Паспорт (заменяющий его документ), когда и кем выдан: ________________________________________________________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________________________________________________________</w:t>
            </w:r>
          </w:p>
          <w:p w:rsidR="005A4CD6" w:rsidRPr="005A4CD6" w:rsidRDefault="005A4CD6" w:rsidP="005A4CD6">
            <w:pPr>
              <w:jc w:val="left"/>
              <w:rPr>
                <w:rFonts w:ascii="Verdana" w:hAnsi="Verdana"/>
                <w:sz w:val="14"/>
                <w:szCs w:val="14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Дата и место рождения: ___________________________________</w:t>
            </w:r>
          </w:p>
          <w:p w:rsidR="004D25ED" w:rsidRPr="0082298F" w:rsidRDefault="005A4CD6" w:rsidP="005A4CD6">
            <w:pPr>
              <w:jc w:val="left"/>
              <w:rPr>
                <w:rFonts w:ascii="Verdana" w:hAnsi="Verdana"/>
                <w:sz w:val="14"/>
                <w:szCs w:val="14"/>
                <w:lang w:val="en-US"/>
              </w:rPr>
            </w:pPr>
            <w:r w:rsidRPr="005A4CD6">
              <w:rPr>
                <w:rFonts w:ascii="Verdana" w:hAnsi="Verdana"/>
                <w:sz w:val="14"/>
                <w:szCs w:val="14"/>
              </w:rPr>
              <w:t>________________________________________________________</w:t>
            </w:r>
          </w:p>
        </w:tc>
      </w:tr>
    </w:tbl>
    <w:p w:rsidR="004D25ED" w:rsidRPr="0082298F" w:rsidRDefault="004D25ED">
      <w:pPr>
        <w:jc w:val="both"/>
        <w:rPr>
          <w:sz w:val="14"/>
          <w:szCs w:val="14"/>
          <w:lang w:val="en-US"/>
        </w:rPr>
      </w:pPr>
    </w:p>
    <w:tbl>
      <w:tblPr>
        <w:tblW w:w="10440" w:type="dxa"/>
        <w:tblInd w:w="-885" w:type="dxa"/>
        <w:tblCellMar>
          <w:left w:w="57" w:type="dxa"/>
          <w:right w:w="57" w:type="dxa"/>
        </w:tblCellMar>
        <w:tblLook w:val="04A0"/>
      </w:tblPr>
      <w:tblGrid>
        <w:gridCol w:w="5195"/>
        <w:gridCol w:w="5245"/>
      </w:tblGrid>
      <w:tr w:rsidR="0082298F" w:rsidRPr="0082298F" w:rsidTr="001D3B38">
        <w:trPr>
          <w:trHeight w:val="10359"/>
        </w:trPr>
        <w:tc>
          <w:tcPr>
            <w:tcW w:w="5195" w:type="dxa"/>
            <w:shd w:val="clear" w:color="auto" w:fill="auto"/>
          </w:tcPr>
          <w:p w:rsidR="0082298F" w:rsidRPr="0082298F" w:rsidRDefault="0082298F" w:rsidP="00366102">
            <w:pPr>
              <w:spacing w:line="240" w:lineRule="auto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82298F">
              <w:rPr>
                <w:rFonts w:ascii="Verdana" w:hAnsi="Verdana"/>
                <w:sz w:val="14"/>
                <w:szCs w:val="14"/>
              </w:rPr>
              <w:t xml:space="preserve">1. </w:t>
            </w:r>
            <w:r w:rsidRPr="0082298F">
              <w:rPr>
                <w:rFonts w:ascii="Verdana" w:hAnsi="Verdana"/>
                <w:b/>
                <w:bCs/>
                <w:sz w:val="14"/>
                <w:szCs w:val="14"/>
              </w:rPr>
              <w:t>Предмет договора</w:t>
            </w:r>
          </w:p>
          <w:p w:rsidR="0082298F" w:rsidRPr="0082298F" w:rsidRDefault="006124AD" w:rsidP="00366102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b/>
                <w:color w:val="000000"/>
                <w:sz w:val="14"/>
                <w:szCs w:val="14"/>
                <w:lang w:val="ru-RU"/>
              </w:rPr>
              <w:t>Исполнитель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обязуется оказывать усл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уги по обеспечению доставки сигналов к/с абонентскому устройству -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внутриквартирн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му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домофо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ну</w:t>
            </w:r>
            <w:proofErr w:type="spellEnd"/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модели _________________, являю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щемуся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собстве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ностью Заказчика, ус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тановленному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по Адресу обслуживания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(далее Домофон)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,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через внутридомовую сеть, принадлежащую Исполнит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е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лю, 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с/к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вызыв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ной панели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, установленной на парадном входе в подъ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езд. С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постом консьержа и терминалом управляющей компании при нали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чии последних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.</w:t>
            </w:r>
          </w:p>
          <w:p w:rsidR="0082298F" w:rsidRPr="0082298F" w:rsidRDefault="0082298F" w:rsidP="00366102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Работоспосо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бность самого Д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омофона, его исправность и ремонт НЕ являются предметом настоящего договора.</w:t>
            </w:r>
          </w:p>
          <w:p w:rsidR="0082298F" w:rsidRPr="0082298F" w:rsidRDefault="0082298F" w:rsidP="00366102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Границей зоны ответственности Исполнителя является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оптич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е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ский разъем, подключаемый к оптическому модему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, установлен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ному по 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дресу обслуживания, к которому непосредственно подключен домофон.</w:t>
            </w:r>
          </w:p>
          <w:p w:rsidR="0082298F" w:rsidRPr="0082298F" w:rsidRDefault="0082298F" w:rsidP="00366102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Права и обязанности Сторон</w:t>
            </w:r>
          </w:p>
          <w:p w:rsidR="0082298F" w:rsidRPr="0082298F" w:rsidRDefault="006124AD" w:rsidP="00366102">
            <w:pPr>
              <w:pStyle w:val="a6"/>
              <w:numPr>
                <w:ilvl w:val="1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Исполнитель</w:t>
            </w:r>
            <w:r w:rsidR="0082298F"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 xml:space="preserve">  обязан:</w:t>
            </w:r>
          </w:p>
          <w:p w:rsidR="0082298F" w:rsidRPr="0082298F" w:rsidRDefault="00E160C0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  <w:lang w:val="ru-RU"/>
              </w:rPr>
              <w:t xml:space="preserve">Обеспечить 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Заказчику: </w:t>
            </w:r>
          </w:p>
          <w:p w:rsidR="0082298F" w:rsidRPr="0082298F" w:rsidRDefault="00E160C0" w:rsidP="0036610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• доставку аудио-сигнала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с вызывной панели, установленной на парадном входе в подъезд;</w:t>
            </w:r>
          </w:p>
          <w:p w:rsidR="0082298F" w:rsidRPr="0082298F" w:rsidRDefault="00E160C0" w:rsidP="0036610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• доставку </w:t>
            </w: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видео-сигнала</w:t>
            </w:r>
            <w:proofErr w:type="spellEnd"/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с вызывной панели, установленной на парадном входе в подъезд,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при наличии такой функ</w:t>
            </w:r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ции у Д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омоф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на;</w:t>
            </w:r>
          </w:p>
          <w:p w:rsidR="0082298F" w:rsidRPr="0082298F" w:rsidRDefault="0082298F" w:rsidP="0036610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• 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возможность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удаленного открывания входной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парадной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двери в подъ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езд с Д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омофона;</w:t>
            </w:r>
          </w:p>
          <w:p w:rsidR="0082298F" w:rsidRPr="0082298F" w:rsidRDefault="0082298F" w:rsidP="0036610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• 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возможность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связи с постом консьержа при его наличии в подъе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з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де;</w:t>
            </w:r>
          </w:p>
          <w:p w:rsidR="0082298F" w:rsidRPr="0082298F" w:rsidRDefault="0082298F" w:rsidP="0036610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• </w:t>
            </w:r>
            <w:r w:rsidR="00E160C0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возможность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получения сообщений с терминала управляющей компании при наличии такового.</w:t>
            </w:r>
          </w:p>
          <w:p w:rsidR="0082298F" w:rsidRP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Обеспечить доступность указанных в п.2.1.1 функций кру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г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лосуточно, без выходных и праздничных дней.</w:t>
            </w:r>
          </w:p>
          <w:p w:rsidR="0082298F" w:rsidRP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Обеспечить прием заявок от Заказчика о возникших неи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с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правностях </w:t>
            </w:r>
            <w:r w:rsidR="00C84B54">
              <w:rPr>
                <w:rFonts w:ascii="Verdana" w:hAnsi="Verdana"/>
                <w:sz w:val="14"/>
                <w:szCs w:val="14"/>
                <w:lang w:val="ru-RU"/>
              </w:rPr>
              <w:t>при по доставке сигнала по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телефон</w:t>
            </w:r>
            <w:r w:rsidR="00C84B54">
              <w:rPr>
                <w:rFonts w:ascii="Verdana" w:hAnsi="Verdana"/>
                <w:sz w:val="14"/>
                <w:szCs w:val="14"/>
                <w:lang w:val="ru-RU"/>
              </w:rPr>
              <w:t>у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службы поддер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ж</w:t>
            </w:r>
            <w:r w:rsidR="00C84B54">
              <w:rPr>
                <w:rFonts w:ascii="Verdana" w:hAnsi="Verdana"/>
                <w:sz w:val="14"/>
                <w:szCs w:val="14"/>
                <w:lang w:val="ru-RU"/>
              </w:rPr>
              <w:t>ки +7 499 404-8080 или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по электронной почте </w:t>
            </w:r>
            <w:hyperlink r:id="rId5" w:history="1">
              <w:r w:rsidRPr="0082298F">
                <w:rPr>
                  <w:rStyle w:val="a7"/>
                  <w:rFonts w:ascii="Verdana" w:hAnsi="Verdana"/>
                  <w:sz w:val="14"/>
                  <w:szCs w:val="14"/>
                </w:rPr>
                <w:t>dmfn</w:t>
              </w:r>
              <w:r w:rsidRPr="0082298F">
                <w:rPr>
                  <w:rStyle w:val="a7"/>
                  <w:rFonts w:ascii="Verdana" w:hAnsi="Verdana"/>
                  <w:sz w:val="14"/>
                  <w:szCs w:val="14"/>
                  <w:lang w:val="ru-RU"/>
                </w:rPr>
                <w:t>-</w:t>
              </w:r>
              <w:r w:rsidRPr="0082298F">
                <w:rPr>
                  <w:rStyle w:val="a7"/>
                  <w:rFonts w:ascii="Verdana" w:hAnsi="Verdana"/>
                  <w:sz w:val="14"/>
                  <w:szCs w:val="14"/>
                </w:rPr>
                <w:t>support</w:t>
              </w:r>
              <w:r w:rsidRPr="0082298F">
                <w:rPr>
                  <w:rStyle w:val="a7"/>
                  <w:rFonts w:ascii="Verdana" w:hAnsi="Verdana"/>
                  <w:sz w:val="14"/>
                  <w:szCs w:val="14"/>
                  <w:lang w:val="ru-RU"/>
                </w:rPr>
                <w:t>@</w:t>
              </w:r>
              <w:r w:rsidRPr="0082298F">
                <w:rPr>
                  <w:rStyle w:val="a7"/>
                  <w:rFonts w:ascii="Verdana" w:hAnsi="Verdana"/>
                  <w:sz w:val="14"/>
                  <w:szCs w:val="14"/>
                </w:rPr>
                <w:t>mmtelecom</w:t>
              </w:r>
              <w:r w:rsidRPr="0082298F">
                <w:rPr>
                  <w:rStyle w:val="a7"/>
                  <w:rFonts w:ascii="Verdana" w:hAnsi="Verdana"/>
                  <w:sz w:val="14"/>
                  <w:szCs w:val="14"/>
                  <w:lang w:val="ru-RU"/>
                </w:rPr>
                <w:t>.</w:t>
              </w:r>
              <w:proofErr w:type="spellStart"/>
              <w:r w:rsidRPr="0082298F">
                <w:rPr>
                  <w:rStyle w:val="a7"/>
                  <w:rFonts w:ascii="Verdana" w:hAnsi="Verdana"/>
                  <w:sz w:val="14"/>
                  <w:szCs w:val="14"/>
                </w:rPr>
                <w:t>ru</w:t>
              </w:r>
              <w:proofErr w:type="spellEnd"/>
            </w:hyperlink>
            <w:r w:rsidR="00C84B54">
              <w:rPr>
                <w:rFonts w:ascii="Verdana" w:hAnsi="Verdana"/>
                <w:sz w:val="14"/>
                <w:szCs w:val="14"/>
                <w:lang w:val="ru-RU"/>
              </w:rPr>
              <w:t>.</w:t>
            </w:r>
          </w:p>
          <w:p w:rsidR="0082298F" w:rsidRPr="0082298F" w:rsidRDefault="00C84B54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sz w:val="14"/>
                <w:szCs w:val="14"/>
                <w:lang w:val="ru-RU"/>
              </w:rPr>
              <w:t>Устранять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  <w:lang w:val="ru-RU"/>
              </w:rPr>
              <w:t>неисправности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в зоне ответственности Исполнит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>е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ля в течение одного рабочего дня </w:t>
            </w:r>
            <w:r>
              <w:rPr>
                <w:rFonts w:ascii="Verdana" w:hAnsi="Verdana"/>
                <w:sz w:val="14"/>
                <w:szCs w:val="14"/>
                <w:lang w:val="ru-RU"/>
              </w:rPr>
              <w:t>с момента регистрации</w:t>
            </w:r>
            <w:r w:rsidR="0082298F"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заявления от Заказчика.</w:t>
            </w:r>
          </w:p>
          <w:p w:rsidR="0082298F" w:rsidRPr="0082298F" w:rsidRDefault="006124AD" w:rsidP="00366102">
            <w:pPr>
              <w:pStyle w:val="a6"/>
              <w:numPr>
                <w:ilvl w:val="1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Исполнитель</w:t>
            </w:r>
            <w:r w:rsidR="0082298F"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 xml:space="preserve"> вправе:</w:t>
            </w:r>
          </w:p>
          <w:p w:rsidR="0082298F" w:rsidRP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Приостановить оказание услуг в случае наличия у Заказчика задолженности по оплате</w:t>
            </w:r>
            <w:r w:rsidR="00C84B54">
              <w:rPr>
                <w:rFonts w:ascii="Verdana" w:hAnsi="Verdana"/>
                <w:bCs/>
                <w:sz w:val="14"/>
                <w:szCs w:val="14"/>
                <w:lang w:val="ru-RU"/>
              </w:rPr>
              <w:t xml:space="preserve"> услуг до момента полного погашения задолженности.</w:t>
            </w:r>
          </w:p>
          <w:p w:rsidR="0082298F" w:rsidRP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И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зменять тариф на оказание услуг </w:t>
            </w:r>
            <w:r w:rsidR="00C84B54">
              <w:rPr>
                <w:rFonts w:ascii="Verdana" w:hAnsi="Verdana"/>
                <w:sz w:val="14"/>
                <w:szCs w:val="14"/>
                <w:lang w:val="ru-RU"/>
              </w:rPr>
              <w:t>в одностороннем порядке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не чаще одного раза в год. При этом </w:t>
            </w:r>
            <w:r w:rsidR="006124AD">
              <w:rPr>
                <w:rFonts w:ascii="Verdana" w:hAnsi="Verdana"/>
                <w:sz w:val="14"/>
                <w:szCs w:val="14"/>
                <w:lang w:val="ru-RU"/>
              </w:rPr>
              <w:t>Исполнитель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обязан уведомить Заказчика не позднее чем за 15 календарных дней до даты измен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е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ния тарифа</w:t>
            </w:r>
            <w:r w:rsidR="00C84B54">
              <w:rPr>
                <w:rFonts w:ascii="Verdana" w:hAnsi="Verdana"/>
                <w:sz w:val="14"/>
                <w:szCs w:val="14"/>
                <w:lang w:val="ru-RU"/>
              </w:rPr>
              <w:t xml:space="preserve"> путем направления уведомления на е-мейл Заказчика или путем направления СМС на мобильный телефон Заказчика, указанные в преамбуле Договора.</w:t>
            </w:r>
          </w:p>
          <w:p w:rsidR="0082298F" w:rsidRPr="0082298F" w:rsidRDefault="00C84B54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Привлекать третьих лиц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для выполнения работ по настоящ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е</w:t>
            </w:r>
            <w:r w:rsidR="0082298F"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му Договору.</w:t>
            </w:r>
          </w:p>
          <w:p w:rsidR="0082298F" w:rsidRPr="0082298F" w:rsidRDefault="0082298F" w:rsidP="00366102">
            <w:pPr>
              <w:pStyle w:val="a6"/>
              <w:numPr>
                <w:ilvl w:val="1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ru-RU"/>
              </w:rPr>
              <w:t xml:space="preserve">«Заказчик» </w:t>
            </w: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обязан:</w:t>
            </w:r>
          </w:p>
          <w:p w:rsidR="0082298F" w:rsidRP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 xml:space="preserve">Своевременно оплачивать </w:t>
            </w:r>
            <w:r w:rsidR="00C84B54">
              <w:rPr>
                <w:rFonts w:ascii="Verdana" w:hAnsi="Verdana"/>
                <w:bCs/>
                <w:sz w:val="14"/>
                <w:szCs w:val="14"/>
                <w:lang w:val="ru-RU"/>
              </w:rPr>
              <w:t>У</w:t>
            </w: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слуги.</w:t>
            </w:r>
          </w:p>
          <w:p w:rsidR="0082298F" w:rsidRPr="0082298F" w:rsidRDefault="00C84B54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bCs/>
                <w:sz w:val="14"/>
                <w:szCs w:val="14"/>
                <w:lang w:val="ru-RU"/>
              </w:rPr>
              <w:t>П</w:t>
            </w:r>
            <w:r w:rsidR="0082298F"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 xml:space="preserve">одключать к сети Исполнителя </w:t>
            </w:r>
            <w:r>
              <w:rPr>
                <w:rFonts w:ascii="Verdana" w:hAnsi="Verdana"/>
                <w:bCs/>
                <w:sz w:val="14"/>
                <w:szCs w:val="14"/>
                <w:lang w:val="ru-RU"/>
              </w:rPr>
              <w:t>Д</w:t>
            </w:r>
            <w:r w:rsidR="0082298F"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омофон</w:t>
            </w:r>
            <w:r>
              <w:rPr>
                <w:rFonts w:ascii="Verdana" w:hAnsi="Verdana"/>
                <w:bCs/>
                <w:sz w:val="14"/>
                <w:szCs w:val="14"/>
                <w:lang w:val="ru-RU"/>
              </w:rPr>
              <w:t>, соответствующий техническим условиям сети Исполнителя, размещенным на сайте Исполнителя</w:t>
            </w:r>
            <w:r w:rsidR="0082298F"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.</w:t>
            </w:r>
          </w:p>
          <w:p w:rsidR="0082298F" w:rsidRPr="0082298F" w:rsidRDefault="0082298F" w:rsidP="00366102">
            <w:pPr>
              <w:pStyle w:val="a6"/>
              <w:numPr>
                <w:ilvl w:val="1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/>
                <w:bCs/>
                <w:color w:val="000000"/>
                <w:sz w:val="14"/>
                <w:szCs w:val="14"/>
                <w:lang w:val="ru-RU"/>
              </w:rPr>
              <w:t xml:space="preserve">«Заказчик» </w:t>
            </w: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вправе:</w:t>
            </w:r>
          </w:p>
          <w:p w:rsidR="0082298F" w:rsidRDefault="0082298F" w:rsidP="00366102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Подавать заявки на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устранение технических неполадок 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с указанием на конкретные недостатки предоставляемых Услуг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по каналам связи, указанным в п.2.1.3. </w:t>
            </w:r>
          </w:p>
          <w:p w:rsidR="008E014E" w:rsidRDefault="008E014E" w:rsidP="008E014E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</w:p>
          <w:p w:rsidR="0082298F" w:rsidRPr="008E014E" w:rsidRDefault="0082298F" w:rsidP="0082298F">
            <w:pPr>
              <w:pStyle w:val="a6"/>
              <w:numPr>
                <w:ilvl w:val="0"/>
                <w:numId w:val="2"/>
              </w:numPr>
              <w:ind w:left="0" w:firstLine="0"/>
              <w:rPr>
                <w:rFonts w:ascii="Verdana" w:hAnsi="Verdana"/>
                <w:b/>
                <w:color w:val="000000"/>
                <w:sz w:val="14"/>
                <w:szCs w:val="14"/>
                <w:lang w:val="ru-RU"/>
              </w:rPr>
            </w:pPr>
            <w:r w:rsidRPr="008E014E">
              <w:rPr>
                <w:rFonts w:ascii="Verdana" w:hAnsi="Verdana"/>
                <w:b/>
                <w:color w:val="000000"/>
                <w:sz w:val="14"/>
                <w:szCs w:val="14"/>
                <w:lang w:val="ru-RU"/>
              </w:rPr>
              <w:t>Стоимость Услуг и порядок осуществления взаиморасчетов</w:t>
            </w:r>
          </w:p>
          <w:p w:rsidR="0082298F" w:rsidRDefault="0082298F" w:rsidP="0082298F">
            <w:pPr>
              <w:pStyle w:val="a6"/>
              <w:numPr>
                <w:ilvl w:val="1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Стоимость Услуг 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(тарифы)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«Исполнителя» по настоящему Дог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во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ру  составляю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т:</w:t>
            </w:r>
          </w:p>
          <w:p w:rsidR="001D3B38" w:rsidRPr="0082298F" w:rsidRDefault="001D3B38" w:rsidP="001D3B38">
            <w:pPr>
              <w:pStyle w:val="a6"/>
              <w:numPr>
                <w:ilvl w:val="2"/>
                <w:numId w:val="2"/>
              </w:numPr>
              <w:ind w:left="0" w:firstLine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1D3B38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90 (Девяносто) рублей за 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услуги доставки </w:t>
            </w:r>
            <w:proofErr w:type="spellStart"/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видео-сигнала</w:t>
            </w:r>
            <w:proofErr w:type="spellEnd"/>
            <w:r w:rsidRPr="001D3B38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.</w:t>
            </w:r>
          </w:p>
          <w:p w:rsidR="0082298F" w:rsidRPr="0082298F" w:rsidRDefault="0082298F" w:rsidP="002B0AC2">
            <w:pPr>
              <w:pStyle w:val="a6"/>
              <w:ind w:left="0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</w:t>
            </w:r>
          </w:p>
          <w:p w:rsidR="0082298F" w:rsidRPr="0082298F" w:rsidRDefault="0082298F" w:rsidP="002B0AC2">
            <w:pPr>
              <w:pStyle w:val="a6"/>
              <w:ind w:left="0"/>
              <w:rPr>
                <w:sz w:val="14"/>
                <w:szCs w:val="1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:rsidR="0082298F" w:rsidRPr="0082298F" w:rsidRDefault="0082298F" w:rsidP="001D3B38">
            <w:pPr>
              <w:pStyle w:val="a6"/>
              <w:numPr>
                <w:ilvl w:val="2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150 (Сто пятьдесят) рублей за пользование мобильным пр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и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ложением </w:t>
            </w:r>
            <w:r w:rsidR="008E014E">
              <w:rPr>
                <w:rFonts w:ascii="Verdana" w:hAnsi="Verdana"/>
                <w:sz w:val="14"/>
                <w:szCs w:val="14"/>
                <w:lang w:val="ru-RU"/>
              </w:rPr>
              <w:t xml:space="preserve">удаленного управления </w:t>
            </w:r>
            <w:proofErr w:type="spellStart"/>
            <w:r w:rsidR="008E014E">
              <w:rPr>
                <w:rFonts w:ascii="Verdana" w:hAnsi="Verdana"/>
                <w:sz w:val="14"/>
                <w:szCs w:val="14"/>
                <w:lang w:val="ru-RU"/>
              </w:rPr>
              <w:t>Домофоном</w:t>
            </w:r>
            <w:proofErr w:type="spellEnd"/>
            <w:r w:rsidR="008E014E">
              <w:rPr>
                <w:rFonts w:ascii="Verdana" w:hAnsi="Verdana"/>
                <w:sz w:val="14"/>
                <w:szCs w:val="14"/>
                <w:lang w:val="ru-RU"/>
              </w:rPr>
              <w:t xml:space="preserve"> 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(до пяти учетных записей включительно).</w:t>
            </w:r>
          </w:p>
          <w:p w:rsidR="0082298F" w:rsidRPr="0082298F" w:rsidRDefault="0082298F" w:rsidP="001D3B38">
            <w:pPr>
              <w:pStyle w:val="a6"/>
              <w:numPr>
                <w:ilvl w:val="2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190 (Сто девяносто) рублей за пользование одновременно </w:t>
            </w:r>
            <w:r w:rsidR="008E014E">
              <w:rPr>
                <w:rFonts w:ascii="Verdana" w:hAnsi="Verdana"/>
                <w:sz w:val="14"/>
                <w:szCs w:val="14"/>
                <w:lang w:val="ru-RU"/>
              </w:rPr>
              <w:t xml:space="preserve">услугами, указанными в </w:t>
            </w:r>
            <w:proofErr w:type="spellStart"/>
            <w:r w:rsidR="008E014E">
              <w:rPr>
                <w:rFonts w:ascii="Verdana" w:hAnsi="Verdana"/>
                <w:sz w:val="14"/>
                <w:szCs w:val="14"/>
                <w:lang w:val="ru-RU"/>
              </w:rPr>
              <w:t>пп</w:t>
            </w:r>
            <w:proofErr w:type="spellEnd"/>
            <w:r w:rsidR="008E014E">
              <w:rPr>
                <w:rFonts w:ascii="Verdana" w:hAnsi="Verdana"/>
                <w:sz w:val="14"/>
                <w:szCs w:val="14"/>
                <w:lang w:val="ru-RU"/>
              </w:rPr>
              <w:t>. 3.1.1 и 3.1.2.</w:t>
            </w:r>
          </w:p>
          <w:p w:rsidR="0082298F" w:rsidRPr="008E014E" w:rsidRDefault="0082298F" w:rsidP="008E014E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Все цены включают НДС.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</w:t>
            </w:r>
            <w:r w:rsidRP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Расчетным периодом является один календарный месяц. 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Оплата производится Заказчиком 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путем внесения авансового платежа в размере выбранного тарифа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до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первого числа расчетного месяца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Заказчик производит оплату 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посредством пополнения своего лицевого счета 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через Личный кабинет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 (автоматизированный инте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р</w:t>
            </w:r>
            <w:r w:rsidR="008E014E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фейс самообслуживания)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, размещенный на сайте Исполнителя. П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роль для доступа к Личному кабинету передается Заказчику при заключении настоящего договора.</w:t>
            </w:r>
          </w:p>
          <w:p w:rsidR="0082298F" w:rsidRPr="0082298F" w:rsidRDefault="0082298F" w:rsidP="001D3B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Ответственность сторон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 случае нарушения срока устранения неисправностей, во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з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никших в зоне ответственности Исполнителя, указанного в п.2.1.4, Заказчик имеет право требовать пересчета стоимости оказанных в месяце когда имело место нарушение срока устранения неисправн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стей услуг путем направления Исполнителю письменного заявления с указанием срока отсутствия услуг. Такое заявление должно быть направлено Исполнителю не позднее 15 календарных дней с моме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та возникновения неисправности. Исполнитель в течение 5 рабочих дней после получения заявления от Заказчика обязан удовлетворить требование Заказчика о перерасчете или представить мотивирова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 xml:space="preserve">ный отказ.  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 случае принятия Исполнителем решения об удовлетворении требования Заказчика о перерасчете стоимость услуг уменьшается на 1/30 (одну тридцатую) часть за каждый полный и неполный день сверх установленного срока и учитывается в месяце следующем за месяцем принятия решения Исполнителем об удовлетворении треб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о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вания Заказчика.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Исполнитель освобождается от ответственности за неисполн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е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ние либо ненадлежащее исполнение своих обязательств по насто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я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щему Договору, если такое неисполнение было вызвано перерывами в электроснабжении со стороны </w:t>
            </w:r>
            <w:proofErr w:type="spellStart"/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электроснабжающей</w:t>
            </w:r>
            <w:proofErr w:type="spellEnd"/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организации</w:t>
            </w:r>
            <w:r w:rsidR="006124AD">
              <w:rPr>
                <w:rFonts w:ascii="Verdana" w:hAnsi="Verdana"/>
                <w:sz w:val="14"/>
                <w:szCs w:val="14"/>
                <w:lang w:val="ru-RU"/>
              </w:rPr>
              <w:t xml:space="preserve"> либо вмешательством</w:t>
            </w:r>
            <w:r w:rsidR="008E014E">
              <w:rPr>
                <w:rFonts w:ascii="Verdana" w:hAnsi="Verdana"/>
                <w:sz w:val="14"/>
                <w:szCs w:val="14"/>
                <w:lang w:val="ru-RU"/>
              </w:rPr>
              <w:t xml:space="preserve"> третьих лиц в работу услуг, включая но не ограничиваясь: акты вандализма, порча вызывных устройств под</w:t>
            </w:r>
            <w:r w:rsidR="008E014E">
              <w:rPr>
                <w:rFonts w:ascii="Verdana" w:hAnsi="Verdana"/>
                <w:sz w:val="14"/>
                <w:szCs w:val="14"/>
                <w:lang w:val="ru-RU"/>
              </w:rPr>
              <w:t>ъ</w:t>
            </w:r>
            <w:r w:rsidR="008E014E">
              <w:rPr>
                <w:rFonts w:ascii="Verdana" w:hAnsi="Verdana"/>
                <w:sz w:val="14"/>
                <w:szCs w:val="14"/>
                <w:lang w:val="ru-RU"/>
              </w:rPr>
              <w:t>езда, порча внутридомовых сетей и прочее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. </w:t>
            </w:r>
          </w:p>
          <w:p w:rsidR="0082298F" w:rsidRPr="0082298F" w:rsidRDefault="0082298F" w:rsidP="001D3B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Срок Договора, порядок изменения и расторжения Догов</w:t>
            </w: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о</w:t>
            </w:r>
            <w:r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ра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Договор вступает в силу с момента его подписания и действует </w:t>
            </w:r>
            <w:proofErr w:type="spellStart"/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безсрочно</w:t>
            </w:r>
            <w:proofErr w:type="spellEnd"/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 xml:space="preserve"> до момента пока одна из сторон не заявит о своем жел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а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нии расторгнуть настоящий договор.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В случае если одна из сторон желает расторгнуть настоящий договор она обязана письменно уведомить другую сторону об этом не позднее чем за тридцать календарных дней до даты предпол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а</w:t>
            </w: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гаемого расторжения.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Договор может быть расторгнуть Исполнителем в одностороннем порядке без уведомления Заказчика в случае наличия у Заказчика задолженности по оплате услуг Исполнителя более трех месяцев подряд.</w:t>
            </w:r>
          </w:p>
          <w:p w:rsidR="0082298F" w:rsidRPr="0082298F" w:rsidRDefault="00482D71" w:rsidP="001D3B38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Прочие</w:t>
            </w:r>
            <w:r w:rsidR="0082298F" w:rsidRPr="0082298F"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 w:rsidR="0082298F" w:rsidRPr="0082298F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>положения.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color w:val="000000"/>
                <w:sz w:val="14"/>
                <w:szCs w:val="14"/>
                <w:lang w:val="ru-RU"/>
              </w:rPr>
              <w:t>Настоящий договор составлен в двух экземплярах, по одному для каждой из сторон.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По всем вопросам возникающим в процессе исполнения Догов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о</w:t>
            </w:r>
            <w:r w:rsidRPr="0082298F">
              <w:rPr>
                <w:rFonts w:ascii="Verdana" w:hAnsi="Verdana"/>
                <w:sz w:val="14"/>
                <w:szCs w:val="14"/>
                <w:lang w:val="ru-RU"/>
              </w:rPr>
              <w:t>ра, обязателен претензионный порядок урегулирования.</w:t>
            </w:r>
            <w:r w:rsidRPr="0082298F">
              <w:rPr>
                <w:rFonts w:ascii="Verdana" w:hAnsi="Verdana"/>
                <w:i/>
                <w:sz w:val="14"/>
                <w:szCs w:val="14"/>
                <w:lang w:val="ru-RU"/>
              </w:rPr>
              <w:t xml:space="preserve"> </w:t>
            </w: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Сторона, получившая претензию, обязана в срок (10 десять) календарных дней с момента получения, рассмотреть полученную претензию и дать мотивированный ответ.</w:t>
            </w:r>
          </w:p>
          <w:p w:rsidR="0082298F" w:rsidRPr="0082298F" w:rsidRDefault="0082298F" w:rsidP="001D3B38">
            <w:pPr>
              <w:pStyle w:val="a6"/>
              <w:numPr>
                <w:ilvl w:val="1"/>
                <w:numId w:val="2"/>
              </w:numPr>
              <w:ind w:left="0" w:firstLine="0"/>
              <w:jc w:val="both"/>
              <w:rPr>
                <w:rFonts w:ascii="Verdana" w:hAnsi="Verdana"/>
                <w:color w:val="000000"/>
                <w:sz w:val="14"/>
                <w:szCs w:val="14"/>
                <w:lang w:val="ru-RU"/>
              </w:rPr>
            </w:pPr>
            <w:r w:rsidRPr="0082298F">
              <w:rPr>
                <w:rFonts w:ascii="Verdana" w:hAnsi="Verdana"/>
                <w:bCs/>
                <w:sz w:val="14"/>
                <w:szCs w:val="14"/>
                <w:lang w:val="ru-RU"/>
              </w:rPr>
              <w:t>Во всем остальном что не предусмотрено настоящим договором стороны руководствуются действующим законодательством РФ.</w:t>
            </w:r>
          </w:p>
          <w:p w:rsidR="0082298F" w:rsidRPr="0082298F" w:rsidRDefault="0082298F">
            <w:pPr>
              <w:spacing w:line="20" w:lineRule="atLeast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4D25ED" w:rsidRPr="0082298F" w:rsidRDefault="004D25ED">
      <w:pPr>
        <w:jc w:val="both"/>
        <w:rPr>
          <w:sz w:val="14"/>
          <w:szCs w:val="14"/>
        </w:rPr>
      </w:pPr>
    </w:p>
    <w:tbl>
      <w:tblPr>
        <w:tblW w:w="10207" w:type="dxa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962"/>
        <w:gridCol w:w="5245"/>
      </w:tblGrid>
      <w:tr w:rsidR="004D25ED" w:rsidRPr="0082298F" w:rsidTr="0082298F">
        <w:trPr>
          <w:trHeight w:val="421"/>
        </w:trPr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D25ED" w:rsidRPr="0082298F" w:rsidRDefault="0082298F">
            <w:pPr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82298F">
              <w:rPr>
                <w:rFonts w:ascii="Verdana" w:hAnsi="Verdana"/>
                <w:b/>
                <w:sz w:val="14"/>
                <w:szCs w:val="14"/>
              </w:rPr>
              <w:t>ИСПОЛНИТЕЛЬ:</w:t>
            </w:r>
          </w:p>
          <w:p w:rsidR="0082298F" w:rsidRPr="0082298F" w:rsidRDefault="0082298F">
            <w:pPr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82298F" w:rsidRPr="0082298F" w:rsidRDefault="0082298F">
            <w:pPr>
              <w:jc w:val="left"/>
              <w:rPr>
                <w:b/>
                <w:sz w:val="14"/>
                <w:szCs w:val="14"/>
              </w:rPr>
            </w:pPr>
            <w:r w:rsidRPr="0082298F">
              <w:rPr>
                <w:rFonts w:ascii="Verdana" w:hAnsi="Verdana"/>
                <w:b/>
                <w:sz w:val="14"/>
                <w:szCs w:val="14"/>
              </w:rPr>
              <w:t>Подпись: ___________________  ФИО: ______________________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2298F" w:rsidRPr="0082298F" w:rsidRDefault="0082298F">
            <w:pPr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82298F">
              <w:rPr>
                <w:rFonts w:ascii="Verdana" w:hAnsi="Verdana"/>
                <w:b/>
                <w:sz w:val="14"/>
                <w:szCs w:val="14"/>
              </w:rPr>
              <w:t>ЗАКАЗЧИК</w:t>
            </w:r>
            <w:r w:rsidR="00286495" w:rsidRPr="0082298F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82298F" w:rsidRPr="0082298F" w:rsidRDefault="0082298F">
            <w:pPr>
              <w:jc w:val="left"/>
              <w:rPr>
                <w:rFonts w:ascii="Verdana" w:hAnsi="Verdana"/>
                <w:b/>
                <w:sz w:val="14"/>
                <w:szCs w:val="14"/>
              </w:rPr>
            </w:pPr>
          </w:p>
          <w:p w:rsidR="004D25ED" w:rsidRPr="0082298F" w:rsidRDefault="0082298F">
            <w:pPr>
              <w:jc w:val="left"/>
              <w:rPr>
                <w:rFonts w:ascii="Verdana" w:hAnsi="Verdana"/>
                <w:b/>
                <w:sz w:val="14"/>
                <w:szCs w:val="14"/>
                <w:lang w:val="en-US"/>
              </w:rPr>
            </w:pPr>
            <w:r w:rsidRPr="0082298F">
              <w:rPr>
                <w:rFonts w:ascii="Verdana" w:hAnsi="Verdana"/>
                <w:b/>
                <w:sz w:val="14"/>
                <w:szCs w:val="14"/>
              </w:rPr>
              <w:t>Подпись:</w:t>
            </w:r>
            <w:r w:rsidR="00286495" w:rsidRPr="0082298F">
              <w:rPr>
                <w:rFonts w:ascii="Verdana" w:hAnsi="Verdana"/>
                <w:b/>
                <w:sz w:val="14"/>
                <w:szCs w:val="14"/>
              </w:rPr>
              <w:t xml:space="preserve"> __________________</w:t>
            </w:r>
            <w:r w:rsidRPr="0082298F">
              <w:rPr>
                <w:rFonts w:ascii="Verdana" w:hAnsi="Verdana"/>
                <w:b/>
                <w:sz w:val="14"/>
                <w:szCs w:val="14"/>
              </w:rPr>
              <w:t xml:space="preserve">   ФИО: _________________________</w:t>
            </w:r>
          </w:p>
        </w:tc>
      </w:tr>
    </w:tbl>
    <w:p w:rsidR="004D25ED" w:rsidRPr="0082298F" w:rsidRDefault="00286495" w:rsidP="0082298F">
      <w:pPr>
        <w:ind w:left="-567"/>
        <w:jc w:val="left"/>
        <w:rPr>
          <w:rFonts w:ascii="Verdana" w:hAnsi="Verdana"/>
          <w:sz w:val="14"/>
          <w:szCs w:val="14"/>
        </w:rPr>
      </w:pPr>
      <w:r w:rsidRPr="0082298F">
        <w:rPr>
          <w:rFonts w:ascii="Verdana" w:hAnsi="Verdana"/>
          <w:sz w:val="14"/>
          <w:szCs w:val="14"/>
        </w:rPr>
        <w:t>ООО "Мир Митино Телеком", местонахождение: 117638, г. Москва, ул.Одесская, дом 2, пом.2, Тел. +7 (499) 404-</w:t>
      </w:r>
      <w:r w:rsidR="00E52C2C" w:rsidRPr="0082298F">
        <w:rPr>
          <w:rFonts w:ascii="Verdana" w:hAnsi="Verdana"/>
          <w:sz w:val="14"/>
          <w:szCs w:val="14"/>
        </w:rPr>
        <w:t>8</w:t>
      </w:r>
      <w:r w:rsidRPr="0082298F">
        <w:rPr>
          <w:rFonts w:ascii="Verdana" w:hAnsi="Verdana"/>
          <w:sz w:val="14"/>
          <w:szCs w:val="14"/>
        </w:rPr>
        <w:t>0-</w:t>
      </w:r>
      <w:r w:rsidR="00E52C2C" w:rsidRPr="0082298F">
        <w:rPr>
          <w:rFonts w:ascii="Verdana" w:hAnsi="Verdana"/>
          <w:sz w:val="14"/>
          <w:szCs w:val="14"/>
        </w:rPr>
        <w:t>8</w:t>
      </w:r>
      <w:r w:rsidRPr="0082298F">
        <w:rPr>
          <w:rFonts w:ascii="Verdana" w:hAnsi="Verdana"/>
          <w:sz w:val="14"/>
          <w:szCs w:val="14"/>
        </w:rPr>
        <w:t xml:space="preserve">0, </w:t>
      </w:r>
      <w:hyperlink r:id="rId6" w:history="1">
        <w:r w:rsidR="0082298F" w:rsidRPr="00604727">
          <w:rPr>
            <w:rStyle w:val="a7"/>
            <w:rFonts w:ascii="Verdana" w:hAnsi="Verdana"/>
            <w:sz w:val="14"/>
            <w:szCs w:val="14"/>
          </w:rPr>
          <w:t>www.</w:t>
        </w:r>
        <w:r w:rsidR="0082298F" w:rsidRPr="00604727">
          <w:rPr>
            <w:rStyle w:val="a7"/>
            <w:rFonts w:ascii="Verdana" w:hAnsi="Verdana"/>
            <w:sz w:val="14"/>
            <w:szCs w:val="14"/>
            <w:lang w:val="en-US"/>
          </w:rPr>
          <w:t>mmtelecom</w:t>
        </w:r>
        <w:r w:rsidR="0082298F" w:rsidRPr="00604727">
          <w:rPr>
            <w:rStyle w:val="a7"/>
            <w:rFonts w:ascii="Verdana" w:hAnsi="Verdana"/>
            <w:sz w:val="14"/>
            <w:szCs w:val="14"/>
          </w:rPr>
          <w:t>.</w:t>
        </w:r>
        <w:proofErr w:type="spellStart"/>
        <w:r w:rsidR="0082298F" w:rsidRPr="00604727">
          <w:rPr>
            <w:rStyle w:val="a7"/>
            <w:rFonts w:ascii="Verdana" w:hAnsi="Verdana"/>
            <w:sz w:val="14"/>
            <w:szCs w:val="14"/>
          </w:rPr>
          <w:t>ru</w:t>
        </w:r>
        <w:proofErr w:type="spellEnd"/>
      </w:hyperlink>
      <w:r w:rsidR="0082298F">
        <w:rPr>
          <w:rFonts w:ascii="Verdana" w:hAnsi="Verdana"/>
          <w:sz w:val="14"/>
          <w:szCs w:val="14"/>
        </w:rPr>
        <w:t xml:space="preserve"> </w:t>
      </w:r>
      <w:r w:rsidRPr="0082298F">
        <w:rPr>
          <w:rFonts w:ascii="Verdana" w:hAnsi="Verdana"/>
          <w:sz w:val="14"/>
          <w:szCs w:val="14"/>
        </w:rPr>
        <w:t>ИНН</w:t>
      </w:r>
      <w:r w:rsidR="00F7047D" w:rsidRPr="0082298F">
        <w:rPr>
          <w:rFonts w:ascii="Verdana" w:hAnsi="Verdana"/>
          <w:sz w:val="14"/>
          <w:szCs w:val="14"/>
        </w:rPr>
        <w:t xml:space="preserve"> 7727307037, ОГРН 5167746456389</w:t>
      </w:r>
      <w:r w:rsidRPr="0082298F">
        <w:rPr>
          <w:rFonts w:ascii="Verdana" w:hAnsi="Verdana"/>
          <w:sz w:val="14"/>
          <w:szCs w:val="14"/>
        </w:rPr>
        <w:t>.</w:t>
      </w:r>
    </w:p>
    <w:p w:rsidR="004D25ED" w:rsidRPr="0082298F" w:rsidRDefault="004D25ED">
      <w:pPr>
        <w:jc w:val="left"/>
        <w:rPr>
          <w:sz w:val="14"/>
          <w:szCs w:val="14"/>
        </w:rPr>
      </w:pPr>
    </w:p>
    <w:sectPr w:rsidR="004D25ED" w:rsidRPr="0082298F" w:rsidSect="004D25ED">
      <w:pgSz w:w="11906" w:h="16838"/>
      <w:pgMar w:top="426" w:right="850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614D"/>
    <w:multiLevelType w:val="multilevel"/>
    <w:tmpl w:val="054223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70733D"/>
    <w:multiLevelType w:val="multilevel"/>
    <w:tmpl w:val="24AE8F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70"/>
  <w:autoHyphenation/>
  <w:characterSpacingControl w:val="doNotCompress"/>
  <w:compat/>
  <w:rsids>
    <w:rsidRoot w:val="004D25ED"/>
    <w:rsid w:val="00021E21"/>
    <w:rsid w:val="00030DFB"/>
    <w:rsid w:val="000B395A"/>
    <w:rsid w:val="001D3B38"/>
    <w:rsid w:val="00286495"/>
    <w:rsid w:val="002B0AC2"/>
    <w:rsid w:val="002C4510"/>
    <w:rsid w:val="00366102"/>
    <w:rsid w:val="00383DD7"/>
    <w:rsid w:val="004713FF"/>
    <w:rsid w:val="00482D71"/>
    <w:rsid w:val="004D25ED"/>
    <w:rsid w:val="005332D0"/>
    <w:rsid w:val="0058447F"/>
    <w:rsid w:val="005A4CD6"/>
    <w:rsid w:val="006124AD"/>
    <w:rsid w:val="006B6FF3"/>
    <w:rsid w:val="00821E98"/>
    <w:rsid w:val="0082298F"/>
    <w:rsid w:val="00823307"/>
    <w:rsid w:val="008D6883"/>
    <w:rsid w:val="008E014E"/>
    <w:rsid w:val="00A626D2"/>
    <w:rsid w:val="00BF4520"/>
    <w:rsid w:val="00C84B54"/>
    <w:rsid w:val="00E12C83"/>
    <w:rsid w:val="00E160C0"/>
    <w:rsid w:val="00E26E4F"/>
    <w:rsid w:val="00E3379E"/>
    <w:rsid w:val="00E52C2C"/>
    <w:rsid w:val="00E6536D"/>
    <w:rsid w:val="00EA1293"/>
    <w:rsid w:val="00EA2EBA"/>
    <w:rsid w:val="00F7047D"/>
    <w:rsid w:val="00FE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F3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8223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rsid w:val="00982236"/>
    <w:pPr>
      <w:spacing w:after="140"/>
    </w:pPr>
  </w:style>
  <w:style w:type="paragraph" w:styleId="a4">
    <w:name w:val="List"/>
    <w:basedOn w:val="a3"/>
    <w:rsid w:val="00982236"/>
  </w:style>
  <w:style w:type="paragraph" w:customStyle="1" w:styleId="1">
    <w:name w:val="Название объекта1"/>
    <w:basedOn w:val="a"/>
    <w:qFormat/>
    <w:rsid w:val="009822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82236"/>
    <w:pPr>
      <w:suppressLineNumbers/>
    </w:pPr>
  </w:style>
  <w:style w:type="table" w:styleId="a5">
    <w:name w:val="Table Grid"/>
    <w:basedOn w:val="a1"/>
    <w:uiPriority w:val="59"/>
    <w:rsid w:val="00B84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047D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F7047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mtelecom.ru" TargetMode="External"/><Relationship Id="rId5" Type="http://schemas.openxmlformats.org/officeDocument/2006/relationships/hyperlink" Target="mailto:dmfn-support@mmtele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</dc:creator>
  <cp:lastModifiedBy>Berezin</cp:lastModifiedBy>
  <cp:revision>10</cp:revision>
  <cp:lastPrinted>2018-09-11T13:58:00Z</cp:lastPrinted>
  <dcterms:created xsi:type="dcterms:W3CDTF">2019-05-21T15:31:00Z</dcterms:created>
  <dcterms:modified xsi:type="dcterms:W3CDTF">2019-05-23T15:34:00Z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